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pacing w:val="-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12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pacing w:val="-12"/>
          <w:sz w:val="32"/>
          <w:szCs w:val="32"/>
          <w:lang w:val="en-US" w:eastAsia="zh-CN"/>
        </w:rPr>
        <w:t>4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  <w:t>消费提示 风险解析——</w:t>
      </w:r>
    </w:p>
    <w:bookmarkEnd w:id="0"/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  <w:t>关于部分不合格检验项目的</w:t>
      </w:r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  <w:lang w:val="en-US" w:eastAsia="zh-CN"/>
        </w:rPr>
        <w:t>小知识</w:t>
      </w:r>
    </w:p>
    <w:p>
      <w:pPr>
        <w:spacing w:line="560" w:lineRule="exact"/>
        <w:ind w:firstLine="592" w:firstLineChars="200"/>
        <w:rPr>
          <w:rFonts w:ascii="Times New Roman" w:hAnsi="Times New Roman"/>
          <w:spacing w:val="-12"/>
          <w:szCs w:val="32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right="0" w:firstLine="643" w:firstLineChars="200"/>
        <w:jc w:val="both"/>
        <w:outlineLvl w:val="0"/>
        <w:rPr>
          <w:rStyle w:val="9"/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Style w:val="9"/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一、酵母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right="0"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酵母是自然界中常见的真菌，是评价食品卫生质量的指示性指标。食品中酵母数是指食品检样经过处理，在一定条件下培养后，计数所得1g或1mL检样中所形成的酵母菌落数。食品中酵母严重超标会破坏食品色、香、味，降低其食用价值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right="0"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《食品安全国家标准 饮料》（GB 7101—2015）中规定，酵母的最大限量值为20CFU/mL。饮料中酵母超标的原因，可能是原料或包装材料受到污染，也可能是产品在生产加工过程中卫生条件控制不到位，还可能是产品储运条件不当导致。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420" w:leftChars="0" w:right="0" w:rightChars="0"/>
        <w:jc w:val="left"/>
        <w:rPr>
          <w:rStyle w:val="9"/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3553E4-E8A6-4255-ABDD-740AF7D16E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4981E5-535F-40AE-A3ED-9CE98C0A5C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041E3A8-B47A-482C-8E3E-DA6C027144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5E6B7D5-CC3B-46F1-8A2A-722C0138D7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658679-1448-4A4F-B004-3F8753BBA4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FFE3B12-3011-42AD-84A5-0F30E49406F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4908113-CA28-47D0-83EC-3FA9E7D4450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D46C879-C057-4264-B45D-0B3FAD093F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NiYTFhM2FiNDk4OTU3YWYxNWQ3NjY2YmVhOWRhMWYifQ=="/>
  </w:docVars>
  <w:rsids>
    <w:rsidRoot w:val="005A3B34"/>
    <w:rsid w:val="00590E08"/>
    <w:rsid w:val="005A3B34"/>
    <w:rsid w:val="0091347A"/>
    <w:rsid w:val="00A70B55"/>
    <w:rsid w:val="00BB2EE5"/>
    <w:rsid w:val="00D8463F"/>
    <w:rsid w:val="00F1181D"/>
    <w:rsid w:val="00F572AC"/>
    <w:rsid w:val="00FA0A94"/>
    <w:rsid w:val="08C8508B"/>
    <w:rsid w:val="162E57AE"/>
    <w:rsid w:val="1D46488C"/>
    <w:rsid w:val="266B48FD"/>
    <w:rsid w:val="31D92388"/>
    <w:rsid w:val="58817C64"/>
    <w:rsid w:val="5CC62CFC"/>
    <w:rsid w:val="5F177BD5"/>
    <w:rsid w:val="7992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224</Words>
  <Characters>241</Characters>
  <Lines>2</Lines>
  <Paragraphs>1</Paragraphs>
  <TotalTime>2</TotalTime>
  <ScaleCrop>false</ScaleCrop>
  <LinksUpToDate>false</LinksUpToDate>
  <CharactersWithSpaces>243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2020-09-30T06:44:00Z</dcterms:created>
  <dc:creator>hk</dc:creator>
  <cp:lastModifiedBy>风起云涌</cp:lastModifiedBy>
  <cp:lastPrinted>2022-10-28T05:46:47Z</cp:lastPrinted>
  <dcterms:modified xsi:type="dcterms:W3CDTF">2022-10-28T05:48:30Z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4BB91A90768440A6AE4001CD8BFD1060</vt:lpwstr>
  </property>
  <property fmtid="{D5CDD505-2E9C-101B-9397-08002B2CF9AE}" pid="4" name="KSOSaveFontToCloudKey">
    <vt:lpwstr>597874250_embed</vt:lpwstr>
  </property>
</Properties>
</file>