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B8565" w14:textId="77777777" w:rsidR="00964D25" w:rsidRPr="00F33A0A" w:rsidRDefault="00964D25" w:rsidP="00CC4B0B">
      <w:pPr>
        <w:jc w:val="center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辽宁省知识产权维权援助工作站建设与运行指南</w:t>
      </w:r>
    </w:p>
    <w:p w14:paraId="124952B4" w14:textId="77777777" w:rsidR="00CC4B0B" w:rsidRPr="00F33A0A" w:rsidRDefault="00CC4B0B" w:rsidP="00B618BB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第</w:t>
      </w:r>
      <w:r w:rsidR="00353DA1" w:rsidRPr="00F33A0A">
        <w:rPr>
          <w:rFonts w:ascii="仿宋" w:eastAsia="仿宋" w:hAnsi="仿宋" w:hint="eastAsia"/>
          <w:sz w:val="32"/>
          <w:szCs w:val="32"/>
        </w:rPr>
        <w:t>一</w:t>
      </w:r>
      <w:r w:rsidRPr="00F33A0A">
        <w:rPr>
          <w:rFonts w:ascii="仿宋" w:eastAsia="仿宋" w:hAnsi="仿宋" w:hint="eastAsia"/>
          <w:sz w:val="32"/>
          <w:szCs w:val="32"/>
        </w:rPr>
        <w:t>部分</w:t>
      </w:r>
      <w:r w:rsidR="00CB12E8" w:rsidRPr="00F33A0A">
        <w:rPr>
          <w:rFonts w:ascii="仿宋" w:eastAsia="仿宋" w:hAnsi="仿宋" w:hint="eastAsia"/>
          <w:sz w:val="32"/>
          <w:szCs w:val="32"/>
        </w:rPr>
        <w:t xml:space="preserve">  </w:t>
      </w:r>
      <w:r w:rsidRPr="00F33A0A">
        <w:rPr>
          <w:rFonts w:ascii="仿宋" w:eastAsia="仿宋" w:hAnsi="仿宋" w:hint="eastAsia"/>
          <w:sz w:val="32"/>
          <w:szCs w:val="32"/>
        </w:rPr>
        <w:t>申建流程</w:t>
      </w:r>
    </w:p>
    <w:p w14:paraId="21F68328" w14:textId="77777777" w:rsidR="00CC4B0B" w:rsidRPr="00F33A0A" w:rsidRDefault="00AD28FC" w:rsidP="00B618B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1.</w:t>
      </w:r>
      <w:r w:rsidR="00CC4B0B" w:rsidRPr="00F33A0A">
        <w:rPr>
          <w:rFonts w:ascii="仿宋" w:eastAsia="仿宋" w:hAnsi="仿宋" w:hint="eastAsia"/>
          <w:sz w:val="32"/>
          <w:szCs w:val="32"/>
        </w:rPr>
        <w:t>6月份建设第一批工作站，</w:t>
      </w:r>
      <w:r w:rsidR="001F3CCF" w:rsidRPr="00F33A0A">
        <w:rPr>
          <w:rFonts w:ascii="仿宋" w:eastAsia="仿宋" w:hAnsi="仿宋" w:hint="eastAsia"/>
          <w:sz w:val="32"/>
          <w:szCs w:val="32"/>
        </w:rPr>
        <w:t>9</w:t>
      </w:r>
      <w:r w:rsidR="00E40440" w:rsidRPr="00F33A0A">
        <w:rPr>
          <w:rFonts w:ascii="仿宋" w:eastAsia="仿宋" w:hAnsi="仿宋" w:hint="eastAsia"/>
          <w:sz w:val="32"/>
          <w:szCs w:val="32"/>
        </w:rPr>
        <w:t>月份</w:t>
      </w:r>
      <w:r w:rsidR="00CC4B0B" w:rsidRPr="00F33A0A">
        <w:rPr>
          <w:rFonts w:ascii="仿宋" w:eastAsia="仿宋" w:hAnsi="仿宋" w:hint="eastAsia"/>
          <w:sz w:val="32"/>
          <w:szCs w:val="32"/>
        </w:rPr>
        <w:t>建设第二批。</w:t>
      </w:r>
    </w:p>
    <w:p w14:paraId="09125F1D" w14:textId="77777777" w:rsidR="00CC4B0B" w:rsidRPr="00F33A0A" w:rsidRDefault="00AD28FC" w:rsidP="00B618B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2.</w:t>
      </w:r>
      <w:r w:rsidR="00CC4B0B" w:rsidRPr="00F33A0A">
        <w:rPr>
          <w:rFonts w:ascii="仿宋" w:eastAsia="仿宋" w:hAnsi="仿宋" w:hint="eastAsia"/>
          <w:sz w:val="32"/>
          <w:szCs w:val="32"/>
        </w:rPr>
        <w:t>市局</w:t>
      </w:r>
      <w:r w:rsidR="000341F5" w:rsidRPr="00F33A0A">
        <w:rPr>
          <w:rFonts w:ascii="仿宋" w:eastAsia="仿宋" w:hAnsi="仿宋" w:hint="eastAsia"/>
          <w:sz w:val="32"/>
          <w:szCs w:val="32"/>
        </w:rPr>
        <w:t>分批</w:t>
      </w:r>
      <w:r w:rsidR="0007065B" w:rsidRPr="00F33A0A">
        <w:rPr>
          <w:rFonts w:ascii="仿宋" w:eastAsia="仿宋" w:hAnsi="仿宋" w:hint="eastAsia"/>
          <w:sz w:val="32"/>
          <w:szCs w:val="32"/>
        </w:rPr>
        <w:t>汇总</w:t>
      </w:r>
      <w:r w:rsidR="000341F5" w:rsidRPr="00F33A0A">
        <w:rPr>
          <w:rFonts w:ascii="仿宋" w:eastAsia="仿宋" w:hAnsi="仿宋" w:hint="eastAsia"/>
          <w:sz w:val="32"/>
          <w:szCs w:val="32"/>
        </w:rPr>
        <w:t>工作站</w:t>
      </w:r>
      <w:r w:rsidR="008228FF" w:rsidRPr="00F33A0A">
        <w:rPr>
          <w:rFonts w:ascii="仿宋" w:eastAsia="仿宋" w:hAnsi="仿宋" w:hint="eastAsia"/>
          <w:sz w:val="32"/>
          <w:szCs w:val="32"/>
        </w:rPr>
        <w:t>并</w:t>
      </w:r>
      <w:r w:rsidR="00B83D78" w:rsidRPr="00F33A0A">
        <w:rPr>
          <w:rFonts w:ascii="仿宋" w:eastAsia="仿宋" w:hAnsi="仿宋" w:hint="eastAsia"/>
          <w:sz w:val="32"/>
          <w:szCs w:val="32"/>
        </w:rPr>
        <w:t>请示</w:t>
      </w:r>
      <w:r w:rsidR="008228FF" w:rsidRPr="00F33A0A">
        <w:rPr>
          <w:rFonts w:ascii="仿宋" w:eastAsia="仿宋" w:hAnsi="仿宋" w:hint="eastAsia"/>
          <w:sz w:val="32"/>
          <w:szCs w:val="32"/>
        </w:rPr>
        <w:t>上报省局</w:t>
      </w:r>
      <w:r w:rsidR="00B83D78" w:rsidRPr="00F33A0A">
        <w:rPr>
          <w:rFonts w:ascii="仿宋" w:eastAsia="仿宋" w:hAnsi="仿宋" w:hint="eastAsia"/>
          <w:sz w:val="32"/>
          <w:szCs w:val="32"/>
        </w:rPr>
        <w:t>，</w:t>
      </w:r>
      <w:r w:rsidR="00CC4B0B" w:rsidRPr="00F33A0A">
        <w:rPr>
          <w:rFonts w:ascii="仿宋" w:eastAsia="仿宋" w:hAnsi="仿宋" w:hint="eastAsia"/>
          <w:sz w:val="32"/>
          <w:szCs w:val="32"/>
        </w:rPr>
        <w:t>申请表作为附件</w:t>
      </w:r>
      <w:r w:rsidR="00B64D29" w:rsidRPr="00F33A0A">
        <w:rPr>
          <w:rFonts w:ascii="仿宋" w:eastAsia="仿宋" w:hAnsi="仿宋" w:hint="eastAsia"/>
          <w:sz w:val="32"/>
          <w:szCs w:val="32"/>
        </w:rPr>
        <w:t>，备案表发电子版</w:t>
      </w:r>
      <w:r w:rsidR="00CC4B0B" w:rsidRPr="00F33A0A">
        <w:rPr>
          <w:rFonts w:ascii="仿宋" w:eastAsia="仿宋" w:hAnsi="仿宋" w:cs="仿宋_GB2312" w:hint="eastAsia"/>
          <w:sz w:val="32"/>
          <w:szCs w:val="32"/>
        </w:rPr>
        <w:t>。</w:t>
      </w:r>
    </w:p>
    <w:p w14:paraId="20D79D40" w14:textId="77777777" w:rsidR="00CC4B0B" w:rsidRPr="00F33A0A" w:rsidRDefault="00AD28FC" w:rsidP="00B618B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cs="仿宋_GB2312" w:hint="eastAsia"/>
          <w:sz w:val="32"/>
          <w:szCs w:val="32"/>
        </w:rPr>
        <w:t>3.</w:t>
      </w:r>
      <w:r w:rsidR="000341F5" w:rsidRPr="00F33A0A">
        <w:rPr>
          <w:rFonts w:ascii="仿宋" w:eastAsia="仿宋" w:hAnsi="仿宋" w:cs="仿宋_GB2312" w:hint="eastAsia"/>
          <w:sz w:val="32"/>
          <w:szCs w:val="32"/>
        </w:rPr>
        <w:t>省局批复并分批</w:t>
      </w:r>
      <w:r w:rsidR="00CC4B0B" w:rsidRPr="00F33A0A">
        <w:rPr>
          <w:rFonts w:ascii="仿宋" w:eastAsia="仿宋" w:hAnsi="仿宋" w:cs="仿宋_GB2312" w:hint="eastAsia"/>
          <w:sz w:val="32"/>
          <w:szCs w:val="32"/>
        </w:rPr>
        <w:t>公告。</w:t>
      </w:r>
    </w:p>
    <w:p w14:paraId="0AB85F31" w14:textId="77777777" w:rsidR="00CC4B0B" w:rsidRPr="00F33A0A" w:rsidRDefault="00AD28FC" w:rsidP="00B618B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cs="Arial" w:hint="eastAsia"/>
          <w:color w:val="333333"/>
          <w:sz w:val="32"/>
          <w:szCs w:val="32"/>
        </w:rPr>
        <w:t>4.</w:t>
      </w:r>
      <w:r w:rsidR="008228FF" w:rsidRPr="00F33A0A">
        <w:rPr>
          <w:rFonts w:ascii="仿宋" w:eastAsia="仿宋" w:hAnsi="仿宋" w:cs="Arial" w:hint="eastAsia"/>
          <w:color w:val="333333"/>
          <w:sz w:val="32"/>
          <w:szCs w:val="32"/>
        </w:rPr>
        <w:t>牌匾</w:t>
      </w:r>
      <w:r w:rsidR="005B7662" w:rsidRPr="00F33A0A">
        <w:rPr>
          <w:rFonts w:ascii="仿宋" w:eastAsia="仿宋" w:hAnsi="仿宋" w:cs="Arial" w:hint="eastAsia"/>
          <w:color w:val="333333"/>
          <w:sz w:val="32"/>
          <w:szCs w:val="32"/>
        </w:rPr>
        <w:t>、</w:t>
      </w:r>
      <w:r w:rsidR="00CC4B0B" w:rsidRPr="00F33A0A">
        <w:rPr>
          <w:rFonts w:ascii="仿宋" w:eastAsia="仿宋" w:hAnsi="仿宋" w:cs="Arial" w:hint="eastAsia"/>
          <w:color w:val="333333"/>
          <w:sz w:val="32"/>
          <w:szCs w:val="32"/>
        </w:rPr>
        <w:t>制度框、流程图统一</w:t>
      </w:r>
      <w:r w:rsidR="005B7662" w:rsidRPr="00F33A0A">
        <w:rPr>
          <w:rFonts w:ascii="仿宋" w:eastAsia="仿宋" w:hAnsi="仿宋" w:cs="Arial" w:hint="eastAsia"/>
          <w:color w:val="333333"/>
          <w:sz w:val="32"/>
          <w:szCs w:val="32"/>
        </w:rPr>
        <w:t>样式，</w:t>
      </w:r>
      <w:r w:rsidR="008228FF" w:rsidRPr="00F33A0A">
        <w:rPr>
          <w:rFonts w:ascii="仿宋" w:eastAsia="仿宋" w:hAnsi="仿宋" w:cs="Arial" w:hint="eastAsia"/>
          <w:color w:val="333333"/>
          <w:sz w:val="32"/>
          <w:szCs w:val="32"/>
        </w:rPr>
        <w:t>由</w:t>
      </w:r>
      <w:r w:rsidR="00CC4B0B" w:rsidRPr="00F33A0A">
        <w:rPr>
          <w:rFonts w:ascii="仿宋" w:eastAsia="仿宋" w:hAnsi="仿宋" w:cs="Arial" w:hint="eastAsia"/>
          <w:color w:val="333333"/>
          <w:sz w:val="32"/>
          <w:szCs w:val="32"/>
        </w:rPr>
        <w:t>工作站自行制作。</w:t>
      </w:r>
    </w:p>
    <w:p w14:paraId="5E28A474" w14:textId="77777777" w:rsidR="00CC4B0B" w:rsidRPr="00F33A0A" w:rsidRDefault="00AD28FC" w:rsidP="00B618B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5.</w:t>
      </w:r>
      <w:r w:rsidR="00CC4B0B" w:rsidRPr="00F33A0A">
        <w:rPr>
          <w:rFonts w:ascii="仿宋" w:eastAsia="仿宋" w:hAnsi="仿宋" w:hint="eastAsia"/>
          <w:sz w:val="32"/>
          <w:szCs w:val="32"/>
        </w:rPr>
        <w:t>工作站</w:t>
      </w:r>
      <w:r w:rsidR="000341F5" w:rsidRPr="00F33A0A">
        <w:rPr>
          <w:rFonts w:ascii="仿宋" w:eastAsia="仿宋" w:hAnsi="仿宋" w:hint="eastAsia"/>
          <w:sz w:val="32"/>
          <w:szCs w:val="32"/>
        </w:rPr>
        <w:t>将信息</w:t>
      </w:r>
      <w:r w:rsidR="008228FF" w:rsidRPr="00F33A0A">
        <w:rPr>
          <w:rFonts w:ascii="仿宋" w:eastAsia="仿宋" w:hAnsi="仿宋" w:hint="eastAsia"/>
          <w:sz w:val="32"/>
          <w:szCs w:val="32"/>
        </w:rPr>
        <w:t>备案表</w:t>
      </w:r>
      <w:r w:rsidR="00CC4B0B" w:rsidRPr="00F33A0A">
        <w:rPr>
          <w:rFonts w:ascii="仿宋" w:eastAsia="仿宋" w:hAnsi="仿宋" w:hint="eastAsia"/>
          <w:sz w:val="32"/>
          <w:szCs w:val="32"/>
        </w:rPr>
        <w:t>报省局。</w:t>
      </w:r>
    </w:p>
    <w:p w14:paraId="5839E52F" w14:textId="77777777" w:rsidR="00CC4B0B" w:rsidRPr="00F33A0A" w:rsidRDefault="00AD28FC" w:rsidP="00B618B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6.</w:t>
      </w:r>
      <w:r w:rsidR="00CC4B0B" w:rsidRPr="00F33A0A">
        <w:rPr>
          <w:rFonts w:ascii="仿宋" w:eastAsia="仿宋" w:hAnsi="仿宋" w:hint="eastAsia"/>
          <w:sz w:val="32"/>
          <w:szCs w:val="32"/>
        </w:rPr>
        <w:t>省局、市局分别为各自设置的</w:t>
      </w:r>
      <w:r w:rsidR="008228FF" w:rsidRPr="00F33A0A">
        <w:rPr>
          <w:rFonts w:ascii="仿宋" w:eastAsia="仿宋" w:hAnsi="仿宋" w:hint="eastAsia"/>
          <w:sz w:val="32"/>
          <w:szCs w:val="32"/>
        </w:rPr>
        <w:t>工作站揭牌，开展业务指导，做好宣传工作</w:t>
      </w:r>
      <w:r w:rsidR="00CC4B0B" w:rsidRPr="00F33A0A">
        <w:rPr>
          <w:rFonts w:ascii="仿宋" w:eastAsia="仿宋" w:hAnsi="仿宋" w:hint="eastAsia"/>
          <w:sz w:val="32"/>
          <w:szCs w:val="32"/>
        </w:rPr>
        <w:t>。</w:t>
      </w:r>
    </w:p>
    <w:p w14:paraId="401A1D42" w14:textId="77777777" w:rsidR="00E40440" w:rsidRPr="00F33A0A" w:rsidRDefault="00E40440" w:rsidP="00B618BB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第</w:t>
      </w:r>
      <w:r w:rsidR="008228FF" w:rsidRPr="00F33A0A">
        <w:rPr>
          <w:rFonts w:ascii="仿宋" w:eastAsia="仿宋" w:hAnsi="仿宋" w:hint="eastAsia"/>
          <w:sz w:val="32"/>
          <w:szCs w:val="32"/>
        </w:rPr>
        <w:t>二</w:t>
      </w:r>
      <w:r w:rsidRPr="00F33A0A">
        <w:rPr>
          <w:rFonts w:ascii="仿宋" w:eastAsia="仿宋" w:hAnsi="仿宋" w:hint="eastAsia"/>
          <w:sz w:val="32"/>
          <w:szCs w:val="32"/>
        </w:rPr>
        <w:t>部分</w:t>
      </w:r>
      <w:r w:rsidR="00CB12E8" w:rsidRPr="00F33A0A">
        <w:rPr>
          <w:rFonts w:ascii="仿宋" w:eastAsia="仿宋" w:hAnsi="仿宋" w:hint="eastAsia"/>
          <w:sz w:val="32"/>
          <w:szCs w:val="32"/>
        </w:rPr>
        <w:t xml:space="preserve">  统一</w:t>
      </w:r>
      <w:r w:rsidRPr="00F33A0A">
        <w:rPr>
          <w:rFonts w:ascii="仿宋" w:eastAsia="仿宋" w:hAnsi="仿宋" w:hint="eastAsia"/>
          <w:sz w:val="32"/>
          <w:szCs w:val="32"/>
        </w:rPr>
        <w:t>样式</w:t>
      </w:r>
    </w:p>
    <w:p w14:paraId="04A41746" w14:textId="7B5D8C1F" w:rsidR="00874FF0" w:rsidRPr="00F33A0A" w:rsidRDefault="00DF5489" w:rsidP="00F33A0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1.</w:t>
      </w:r>
      <w:r w:rsidR="008228FF" w:rsidRPr="00F33A0A">
        <w:rPr>
          <w:rFonts w:ascii="仿宋" w:eastAsia="仿宋" w:hAnsi="仿宋" w:hint="eastAsia"/>
          <w:sz w:val="32"/>
          <w:szCs w:val="32"/>
        </w:rPr>
        <w:t>工作站牌匾</w:t>
      </w:r>
      <w:r w:rsidR="00BC5461" w:rsidRPr="00F33A0A">
        <w:rPr>
          <w:rFonts w:ascii="仿宋" w:eastAsia="仿宋" w:hAnsi="仿宋" w:hint="eastAsia"/>
          <w:sz w:val="32"/>
          <w:szCs w:val="32"/>
        </w:rPr>
        <w:t>样式。</w:t>
      </w:r>
      <w:r w:rsidR="00E40440" w:rsidRPr="00F33A0A">
        <w:rPr>
          <w:rFonts w:ascii="仿宋" w:eastAsia="仿宋" w:hAnsi="仿宋" w:hint="eastAsia"/>
          <w:sz w:val="32"/>
          <w:szCs w:val="32"/>
        </w:rPr>
        <w:t>材质为白钢质地、亚光面，尺寸为长60厘米、宽40厘米，文字为方正大标宋、黑字、大字100pt、小字64pt。</w:t>
      </w:r>
      <w:r w:rsidR="00BC5461" w:rsidRPr="00F33A0A">
        <w:rPr>
          <w:rFonts w:ascii="仿宋" w:eastAsia="仿宋" w:hAnsi="仿宋" w:hint="eastAsia"/>
          <w:sz w:val="32"/>
          <w:szCs w:val="32"/>
        </w:rPr>
        <w:t>内容如下：</w:t>
      </w:r>
      <w:r w:rsidR="00874FF0" w:rsidRPr="00F33A0A">
        <w:rPr>
          <w:rFonts w:ascii="仿宋" w:eastAsia="仿宋" w:hAnsi="仿宋" w:hint="eastAsia"/>
          <w:sz w:val="32"/>
          <w:szCs w:val="32"/>
        </w:rPr>
        <w:t>辽宁省知识产权维权援助工作站</w:t>
      </w:r>
      <w:r w:rsidR="00F33A0A">
        <w:rPr>
          <w:rFonts w:ascii="仿宋" w:eastAsia="仿宋" w:hAnsi="仿宋" w:hint="eastAsia"/>
          <w:sz w:val="32"/>
          <w:szCs w:val="32"/>
        </w:rPr>
        <w:t>。</w:t>
      </w:r>
    </w:p>
    <w:p w14:paraId="261D8144" w14:textId="77777777" w:rsidR="00874FF0" w:rsidRPr="00F33A0A" w:rsidRDefault="00874FF0" w:rsidP="00874FF0">
      <w:pPr>
        <w:jc w:val="center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主要职责</w:t>
      </w:r>
    </w:p>
    <w:p w14:paraId="54F4E751" w14:textId="77777777" w:rsidR="00874FF0" w:rsidRPr="00F33A0A" w:rsidRDefault="00874FF0" w:rsidP="0087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接</w:t>
      </w:r>
      <w:r w:rsidR="00B618BB" w:rsidRPr="00F33A0A">
        <w:rPr>
          <w:rFonts w:ascii="仿宋" w:eastAsia="仿宋" w:hAnsi="仿宋" w:hint="eastAsia"/>
          <w:sz w:val="32"/>
          <w:szCs w:val="32"/>
        </w:rPr>
        <w:t>收</w:t>
      </w:r>
      <w:r w:rsidRPr="00F33A0A">
        <w:rPr>
          <w:rFonts w:ascii="仿宋" w:eastAsia="仿宋" w:hAnsi="仿宋" w:hint="eastAsia"/>
          <w:sz w:val="32"/>
          <w:szCs w:val="32"/>
        </w:rPr>
        <w:t>和处理本地区当事人、重点产业企业遇到侵权纠纷时的维权援助申请，提供有效维权途径，实现快速反应、帮助纠纷处理、</w:t>
      </w:r>
      <w:r w:rsidR="001137AC" w:rsidRPr="00F33A0A">
        <w:rPr>
          <w:rFonts w:ascii="仿宋" w:eastAsia="仿宋" w:hAnsi="仿宋" w:hint="eastAsia"/>
          <w:sz w:val="32"/>
          <w:szCs w:val="32"/>
        </w:rPr>
        <w:t>后续</w:t>
      </w:r>
      <w:r w:rsidRPr="00F33A0A">
        <w:rPr>
          <w:rFonts w:ascii="仿宋" w:eastAsia="仿宋" w:hAnsi="仿宋" w:hint="eastAsia"/>
          <w:sz w:val="32"/>
          <w:szCs w:val="32"/>
        </w:rPr>
        <w:t>跟踪受理。</w:t>
      </w:r>
    </w:p>
    <w:p w14:paraId="525AF18E" w14:textId="77777777" w:rsidR="00874FF0" w:rsidRPr="00F33A0A" w:rsidRDefault="00874FF0" w:rsidP="00874FF0">
      <w:pPr>
        <w:jc w:val="center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工作内容</w:t>
      </w:r>
    </w:p>
    <w:p w14:paraId="05F1BA58" w14:textId="77777777" w:rsidR="00874FF0" w:rsidRPr="00F33A0A" w:rsidRDefault="00874FF0" w:rsidP="0087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一、接收申请。接收条件为：有明确的对象及具体的事实，属于知识产权行政执法、司法等部门的受理范围，申请人提供真实身份和联系方式，填写《知识产权维权援助申请表》；不予</w:t>
      </w:r>
      <w:r w:rsidR="00B618BB" w:rsidRPr="00F33A0A">
        <w:rPr>
          <w:rFonts w:ascii="仿宋" w:eastAsia="仿宋" w:hAnsi="仿宋" w:hint="eastAsia"/>
          <w:sz w:val="32"/>
          <w:szCs w:val="32"/>
        </w:rPr>
        <w:t>受理</w:t>
      </w:r>
      <w:r w:rsidRPr="00F33A0A">
        <w:rPr>
          <w:rFonts w:ascii="仿宋" w:eastAsia="仿宋" w:hAnsi="仿宋" w:hint="eastAsia"/>
          <w:sz w:val="32"/>
          <w:szCs w:val="32"/>
        </w:rPr>
        <w:t>的，应当告知理由。</w:t>
      </w:r>
    </w:p>
    <w:p w14:paraId="258668B5" w14:textId="77777777" w:rsidR="00874FF0" w:rsidRPr="00F33A0A" w:rsidRDefault="00331090" w:rsidP="0087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二、初步处理。内容包括：遵循案件管辖区域和职责分</w:t>
      </w:r>
      <w:r w:rsidRPr="00F33A0A">
        <w:rPr>
          <w:rFonts w:ascii="仿宋" w:eastAsia="仿宋" w:hAnsi="仿宋" w:hint="eastAsia"/>
          <w:sz w:val="32"/>
          <w:szCs w:val="32"/>
        </w:rPr>
        <w:lastRenderedPageBreak/>
        <w:t>工原则</w:t>
      </w:r>
      <w:r w:rsidR="00874FF0" w:rsidRPr="00F33A0A">
        <w:rPr>
          <w:rFonts w:ascii="仿宋" w:eastAsia="仿宋" w:hAnsi="仿宋" w:hint="eastAsia"/>
          <w:sz w:val="32"/>
          <w:szCs w:val="32"/>
        </w:rPr>
        <w:t>确定侵权纠纷处理部门</w:t>
      </w:r>
      <w:r w:rsidRPr="00F33A0A">
        <w:rPr>
          <w:rFonts w:ascii="仿宋" w:eastAsia="仿宋" w:hAnsi="仿宋" w:hint="eastAsia"/>
          <w:sz w:val="32"/>
          <w:szCs w:val="32"/>
        </w:rPr>
        <w:t>,审核</w:t>
      </w:r>
      <w:r w:rsidR="00874FF0" w:rsidRPr="00F33A0A">
        <w:rPr>
          <w:rFonts w:ascii="仿宋" w:eastAsia="仿宋" w:hAnsi="仿宋" w:hint="eastAsia"/>
          <w:sz w:val="32"/>
          <w:szCs w:val="32"/>
        </w:rPr>
        <w:t>纠纷</w:t>
      </w:r>
      <w:r w:rsidRPr="00F33A0A">
        <w:rPr>
          <w:rFonts w:ascii="仿宋" w:eastAsia="仿宋" w:hAnsi="仿宋" w:hint="eastAsia"/>
          <w:sz w:val="32"/>
          <w:szCs w:val="32"/>
        </w:rPr>
        <w:t>处理请求</w:t>
      </w:r>
      <w:r w:rsidR="00874FF0" w:rsidRPr="00F33A0A">
        <w:rPr>
          <w:rFonts w:ascii="仿宋" w:eastAsia="仿宋" w:hAnsi="仿宋" w:hint="eastAsia"/>
          <w:sz w:val="32"/>
          <w:szCs w:val="32"/>
        </w:rPr>
        <w:t>是否符合受理条件。涉及跨省办理的，移交省知识产权局。</w:t>
      </w:r>
    </w:p>
    <w:p w14:paraId="306BBE13" w14:textId="77777777" w:rsidR="00874FF0" w:rsidRPr="00F33A0A" w:rsidRDefault="00874FF0" w:rsidP="0087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三、有效援助。帮助申请人选择适合的维权途径、准备侵权纠纷处理部门所需材料。</w:t>
      </w:r>
    </w:p>
    <w:p w14:paraId="30679BF8" w14:textId="77777777" w:rsidR="00874FF0" w:rsidRPr="00F33A0A" w:rsidRDefault="00874FF0" w:rsidP="00874F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四、</w:t>
      </w:r>
      <w:r w:rsidR="001137AC" w:rsidRPr="00F33A0A">
        <w:rPr>
          <w:rFonts w:ascii="仿宋" w:eastAsia="仿宋" w:hAnsi="仿宋" w:hint="eastAsia"/>
          <w:sz w:val="32"/>
          <w:szCs w:val="32"/>
        </w:rPr>
        <w:t>后续</w:t>
      </w:r>
      <w:r w:rsidR="00E37C55" w:rsidRPr="00F33A0A">
        <w:rPr>
          <w:rFonts w:ascii="仿宋" w:eastAsia="仿宋" w:hAnsi="仿宋" w:hint="eastAsia"/>
          <w:sz w:val="32"/>
          <w:szCs w:val="32"/>
        </w:rPr>
        <w:t>跟踪。联络侵权纠纷处理部门受理事宜，跟踪侵权纠纷处理，</w:t>
      </w:r>
      <w:r w:rsidRPr="00F33A0A">
        <w:rPr>
          <w:rFonts w:ascii="仿宋" w:eastAsia="仿宋" w:hAnsi="仿宋" w:hint="eastAsia"/>
          <w:sz w:val="32"/>
          <w:szCs w:val="32"/>
        </w:rPr>
        <w:t>及时掌握立案情况。</w:t>
      </w:r>
    </w:p>
    <w:p w14:paraId="0AA9F974" w14:textId="021C64A6" w:rsidR="00DF5489" w:rsidRPr="00F33A0A" w:rsidRDefault="00874FF0" w:rsidP="00C26BF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五、归档报送。记录维权援助信息、建立档案，按月报送省知识产权局。</w:t>
      </w:r>
    </w:p>
    <w:p w14:paraId="35D3861F" w14:textId="77777777" w:rsidR="00485B72" w:rsidRPr="00F33A0A" w:rsidRDefault="00DF5489" w:rsidP="00AD28F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4.</w:t>
      </w:r>
      <w:r w:rsidR="00485B72" w:rsidRPr="00F33A0A">
        <w:rPr>
          <w:rFonts w:ascii="仿宋" w:eastAsia="仿宋" w:hAnsi="仿宋" w:hint="eastAsia"/>
          <w:sz w:val="32"/>
          <w:szCs w:val="32"/>
        </w:rPr>
        <w:t>流程图</w:t>
      </w:r>
      <w:r w:rsidR="002377C2" w:rsidRPr="00F33A0A">
        <w:rPr>
          <w:rFonts w:ascii="仿宋" w:eastAsia="仿宋" w:hAnsi="仿宋" w:hint="eastAsia"/>
          <w:sz w:val="32"/>
          <w:szCs w:val="32"/>
        </w:rPr>
        <w:t>样式。蓝底白字，尺寸自定，内容如下：</w:t>
      </w:r>
    </w:p>
    <w:p w14:paraId="0ECD28D5" w14:textId="77777777" w:rsidR="00DF5489" w:rsidRPr="00F33A0A" w:rsidRDefault="00DF5489" w:rsidP="00DF5489">
      <w:pPr>
        <w:jc w:val="left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辽宁省知识产权维权援助工作站</w:t>
      </w:r>
    </w:p>
    <w:p w14:paraId="6FA4377C" w14:textId="77777777" w:rsidR="00DF5489" w:rsidRPr="00F33A0A" w:rsidRDefault="00DF5489" w:rsidP="00DF5489">
      <w:pPr>
        <w:jc w:val="center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工作流程</w:t>
      </w:r>
    </w:p>
    <w:p w14:paraId="09F19486" w14:textId="77777777" w:rsidR="00DF5489" w:rsidRPr="00F33A0A" w:rsidRDefault="00DF5489" w:rsidP="00DF5489">
      <w:pPr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19D123" wp14:editId="2B790388">
                <wp:simplePos x="0" y="0"/>
                <wp:positionH relativeFrom="column">
                  <wp:posOffset>1314450</wp:posOffset>
                </wp:positionH>
                <wp:positionV relativeFrom="paragraph">
                  <wp:posOffset>182880</wp:posOffset>
                </wp:positionV>
                <wp:extent cx="2400300" cy="352425"/>
                <wp:effectExtent l="9525" t="11430" r="9525" b="7620"/>
                <wp:wrapNone/>
                <wp:docPr id="27" name="圆角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5114F0" w14:textId="77777777" w:rsidR="00DF5489" w:rsidRPr="00F00855" w:rsidRDefault="00DF5489" w:rsidP="00DF548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当事人提交维权援助申请至工作站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9D123" id="圆角矩形 27" o:spid="_x0000_s1026" style="position:absolute;left:0;text-align:left;margin-left:103.5pt;margin-top:14.4pt;width:189pt;height:27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">
                <v:textbox>
                  <w:txbxContent>
                    <w:p w14:paraId="245114F0" w14:textId="77777777" w:rsidR="00DF5489" w:rsidRPr="00F00855" w:rsidRDefault="00DF5489" w:rsidP="00DF5489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当事人提交维权援助申请至工作站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DB918E" w14:textId="77777777" w:rsidR="00DF5489" w:rsidRPr="00F33A0A" w:rsidRDefault="00DF5489" w:rsidP="00DF5489">
      <w:pPr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894DC0" wp14:editId="1A789452">
                <wp:simplePos x="0" y="0"/>
                <wp:positionH relativeFrom="column">
                  <wp:posOffset>2524125</wp:posOffset>
                </wp:positionH>
                <wp:positionV relativeFrom="paragraph">
                  <wp:posOffset>148590</wp:posOffset>
                </wp:positionV>
                <wp:extent cx="0" cy="520065"/>
                <wp:effectExtent l="76200" t="0" r="57150" b="51435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1F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198.75pt;margin-top:11.7pt;width:0;height:4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">
                <v:stroke endarrow="block"/>
              </v:shape>
            </w:pict>
          </mc:Fallback>
        </mc:AlternateContent>
      </w:r>
      <w:r w:rsidRPr="00F33A0A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ED1E7" wp14:editId="652742AA">
                <wp:simplePos x="0" y="0"/>
                <wp:positionH relativeFrom="column">
                  <wp:posOffset>2543175</wp:posOffset>
                </wp:positionH>
                <wp:positionV relativeFrom="paragraph">
                  <wp:posOffset>1710690</wp:posOffset>
                </wp:positionV>
                <wp:extent cx="409575" cy="371475"/>
                <wp:effectExtent l="0" t="0" r="0" b="3810"/>
                <wp:wrapNone/>
                <wp:docPr id="11" name="流程图: 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006FA" w14:textId="77777777" w:rsidR="00DF5489" w:rsidRPr="004039C6" w:rsidRDefault="00DF5489" w:rsidP="00DF54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039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ED1E7" id="_x0000_t109" coordsize="21600,21600" o:spt="109" path="m,l,21600r21600,l21600,xe">
                <v:stroke joinstyle="miter"/>
                <v:path gradientshapeok="t" o:connecttype="rect"/>
              </v:shapetype>
              <v:shape id="流程图: 过程 11" o:spid="_x0000_s1027" type="#_x0000_t109" style="position:absolute;left:0;text-align:left;margin-left:200.25pt;margin-top:134.7pt;width:32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" stroked="f">
                <v:textbox>
                  <w:txbxContent>
                    <w:p w14:paraId="059006FA" w14:textId="77777777" w:rsidR="00DF5489" w:rsidRPr="004039C6" w:rsidRDefault="00DF5489" w:rsidP="00DF5489">
                      <w:pPr>
                        <w:rPr>
                          <w:sz w:val="24"/>
                          <w:szCs w:val="24"/>
                        </w:rPr>
                      </w:pPr>
                      <w:r w:rsidRPr="004039C6">
                        <w:rPr>
                          <w:rFonts w:hint="eastAsia"/>
                          <w:sz w:val="24"/>
                          <w:szCs w:val="24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Pr="00F33A0A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552FE" wp14:editId="4EBDAEF1">
                <wp:simplePos x="0" y="0"/>
                <wp:positionH relativeFrom="column">
                  <wp:posOffset>1428750</wp:posOffset>
                </wp:positionH>
                <wp:positionV relativeFrom="paragraph">
                  <wp:posOffset>805815</wp:posOffset>
                </wp:positionV>
                <wp:extent cx="419100" cy="257175"/>
                <wp:effectExtent l="0" t="0" r="0" b="3810"/>
                <wp:wrapNone/>
                <wp:docPr id="10" name="流程图: 过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E5093" w14:textId="77777777" w:rsidR="00DF5489" w:rsidRPr="004039C6" w:rsidRDefault="00DF5489" w:rsidP="00DF54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039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552FE" id="流程图: 过程 10" o:spid="_x0000_s1028" type="#_x0000_t109" style="position:absolute;left:0;text-align:left;margin-left:112.5pt;margin-top:63.45pt;width:33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" stroked="f">
                <v:textbox>
                  <w:txbxContent>
                    <w:p w14:paraId="1D8E5093" w14:textId="77777777" w:rsidR="00DF5489" w:rsidRPr="004039C6" w:rsidRDefault="00DF5489" w:rsidP="00DF548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039C6">
                        <w:rPr>
                          <w:rFonts w:hint="eastAsia"/>
                          <w:sz w:val="24"/>
                          <w:szCs w:val="24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96BA2E4" w14:textId="77777777" w:rsidR="00DF5489" w:rsidRPr="00F33A0A" w:rsidRDefault="00DF5489" w:rsidP="00DF5489">
      <w:pPr>
        <w:jc w:val="center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DED3721" wp14:editId="7068D62F">
                <wp:simplePos x="0" y="0"/>
                <wp:positionH relativeFrom="column">
                  <wp:posOffset>1847850</wp:posOffset>
                </wp:positionH>
                <wp:positionV relativeFrom="paragraph">
                  <wp:posOffset>268606</wp:posOffset>
                </wp:positionV>
                <wp:extent cx="1362075" cy="944879"/>
                <wp:effectExtent l="19050" t="19050" r="28575" b="46355"/>
                <wp:wrapNone/>
                <wp:docPr id="12" name="流程图: 决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44879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3ED9A" w14:textId="77777777" w:rsidR="00DF5489" w:rsidRDefault="00DF5489" w:rsidP="00DF5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</w:t>
                            </w:r>
                          </w:p>
                          <w:p w14:paraId="52BEF8D9" w14:textId="77777777" w:rsidR="00DF5489" w:rsidRDefault="00B618BB" w:rsidP="00DF5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</w:t>
                            </w:r>
                          </w:p>
                          <w:p w14:paraId="035D76C0" w14:textId="77777777" w:rsidR="00DF5489" w:rsidRDefault="00DF5489" w:rsidP="00DF5489">
                            <w:pPr>
                              <w:jc w:val="center"/>
                            </w:pPr>
                          </w:p>
                          <w:p w14:paraId="33A15607" w14:textId="77777777" w:rsidR="00DF5489" w:rsidRDefault="00DF5489" w:rsidP="00DF5489">
                            <w:pPr>
                              <w:jc w:val="center"/>
                            </w:pPr>
                          </w:p>
                          <w:p w14:paraId="4F6E1FD0" w14:textId="77777777" w:rsidR="00DF5489" w:rsidRDefault="00DF5489" w:rsidP="00DF54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D372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12" o:spid="_x0000_s1029" type="#_x0000_t110" style="position:absolute;left:0;text-align:left;margin-left:145.5pt;margin-top:21.15pt;width:107.25pt;height:7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">
                <v:textbox>
                  <w:txbxContent>
                    <w:p w14:paraId="1503ED9A" w14:textId="77777777" w:rsidR="00DF5489" w:rsidRDefault="00DF5489" w:rsidP="00DF54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是否</w:t>
                      </w:r>
                    </w:p>
                    <w:p w14:paraId="52BEF8D9" w14:textId="77777777" w:rsidR="00DF5489" w:rsidRDefault="00B618BB" w:rsidP="00DF54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</w:t>
                      </w:r>
                    </w:p>
                    <w:p w14:paraId="035D76C0" w14:textId="77777777" w:rsidR="00DF5489" w:rsidRDefault="00DF5489" w:rsidP="00DF5489">
                      <w:pPr>
                        <w:jc w:val="center"/>
                      </w:pPr>
                    </w:p>
                    <w:p w14:paraId="33A15607" w14:textId="77777777" w:rsidR="00DF5489" w:rsidRDefault="00DF5489" w:rsidP="00DF5489">
                      <w:pPr>
                        <w:jc w:val="center"/>
                      </w:pPr>
                    </w:p>
                    <w:p w14:paraId="4F6E1FD0" w14:textId="77777777" w:rsidR="00DF5489" w:rsidRDefault="00DF5489" w:rsidP="00DF54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154E868" w14:textId="77777777" w:rsidR="00DF5489" w:rsidRPr="00F33A0A" w:rsidRDefault="0031631D" w:rsidP="00DF5489">
      <w:pPr>
        <w:jc w:val="center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EDCA2E" wp14:editId="3D71F8FD">
                <wp:simplePos x="0" y="0"/>
                <wp:positionH relativeFrom="column">
                  <wp:posOffset>1200150</wp:posOffset>
                </wp:positionH>
                <wp:positionV relativeFrom="paragraph">
                  <wp:posOffset>346710</wp:posOffset>
                </wp:positionV>
                <wp:extent cx="647700" cy="0"/>
                <wp:effectExtent l="38100" t="76200" r="0" b="95250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4BB16" id="直接箭头连接符 18" o:spid="_x0000_s1026" type="#_x0000_t32" style="position:absolute;left:0;text-align:left;margin-left:94.5pt;margin-top:27.3pt;width:51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">
                <v:stroke endarrow="block"/>
              </v:shape>
            </w:pict>
          </mc:Fallback>
        </mc:AlternateContent>
      </w:r>
      <w:r w:rsidR="00DF5489" w:rsidRPr="00F33A0A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69D72E" wp14:editId="6F70D9C6">
                <wp:simplePos x="0" y="0"/>
                <wp:positionH relativeFrom="column">
                  <wp:posOffset>-533400</wp:posOffset>
                </wp:positionH>
                <wp:positionV relativeFrom="paragraph">
                  <wp:posOffset>171450</wp:posOffset>
                </wp:positionV>
                <wp:extent cx="1733550" cy="323850"/>
                <wp:effectExtent l="0" t="0" r="19050" b="19050"/>
                <wp:wrapNone/>
                <wp:docPr id="17" name="流程图: 可选过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23C7D" w14:textId="77777777" w:rsidR="00DF5489" w:rsidRPr="00F00855" w:rsidRDefault="00DF5489" w:rsidP="00DF548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即时告知不予</w:t>
                            </w:r>
                            <w:r w:rsidR="00B618BB">
                              <w:rPr>
                                <w:rFonts w:hint="eastAsia"/>
                                <w:szCs w:val="21"/>
                              </w:rPr>
                              <w:t>受理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的理由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9D72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7" o:spid="_x0000_s1030" type="#_x0000_t176" style="position:absolute;left:0;text-align:left;margin-left:-42pt;margin-top:13.5pt;width:136.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">
                <v:textbox>
                  <w:txbxContent>
                    <w:p w14:paraId="4C823C7D" w14:textId="77777777" w:rsidR="00DF5489" w:rsidRPr="00F00855" w:rsidRDefault="00DF5489" w:rsidP="00DF548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即时告知不予</w:t>
                      </w:r>
                      <w:r w:rsidR="00B618BB">
                        <w:rPr>
                          <w:rFonts w:hint="eastAsia"/>
                          <w:szCs w:val="21"/>
                        </w:rPr>
                        <w:t>受理</w:t>
                      </w:r>
                      <w:r>
                        <w:rPr>
                          <w:rFonts w:hint="eastAsia"/>
                          <w:szCs w:val="21"/>
                        </w:rPr>
                        <w:t>的理由</w:t>
                      </w:r>
                    </w:p>
                  </w:txbxContent>
                </v:textbox>
              </v:shape>
            </w:pict>
          </mc:Fallback>
        </mc:AlternateContent>
      </w:r>
      <w:r w:rsidR="00DF5489" w:rsidRPr="00F33A0A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F6781" wp14:editId="0212B355">
                <wp:simplePos x="0" y="0"/>
                <wp:positionH relativeFrom="column">
                  <wp:posOffset>2524125</wp:posOffset>
                </wp:positionH>
                <wp:positionV relativeFrom="paragraph">
                  <wp:posOffset>822325</wp:posOffset>
                </wp:positionV>
                <wp:extent cx="0" cy="575310"/>
                <wp:effectExtent l="76200" t="0" r="57150" b="5334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F4DE9" id="直接箭头连接符 15" o:spid="_x0000_s1026" type="#_x0000_t32" style="position:absolute;left:0;text-align:left;margin-left:198.75pt;margin-top:64.75pt;width:0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">
                <v:stroke endarrow="block"/>
              </v:shape>
            </w:pict>
          </mc:Fallback>
        </mc:AlternateContent>
      </w:r>
    </w:p>
    <w:p w14:paraId="1164C6FC" w14:textId="77777777" w:rsidR="00DF5489" w:rsidRPr="00F33A0A" w:rsidRDefault="00DF5489" w:rsidP="00DF5489">
      <w:pPr>
        <w:rPr>
          <w:rFonts w:ascii="仿宋" w:eastAsia="仿宋" w:hAnsi="仿宋"/>
          <w:sz w:val="32"/>
          <w:szCs w:val="32"/>
        </w:rPr>
      </w:pPr>
    </w:p>
    <w:p w14:paraId="623265EC" w14:textId="77777777" w:rsidR="00DF5489" w:rsidRPr="00F33A0A" w:rsidRDefault="00DF5489" w:rsidP="00DF5489">
      <w:pPr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673D6" wp14:editId="354695D0">
                <wp:simplePos x="0" y="0"/>
                <wp:positionH relativeFrom="column">
                  <wp:posOffset>3905250</wp:posOffset>
                </wp:positionH>
                <wp:positionV relativeFrom="paragraph">
                  <wp:posOffset>102870</wp:posOffset>
                </wp:positionV>
                <wp:extent cx="2190750" cy="581025"/>
                <wp:effectExtent l="0" t="0" r="19050" b="28575"/>
                <wp:wrapNone/>
                <wp:docPr id="5" name="流程图: 可选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81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1F33" w14:textId="77777777" w:rsidR="00DF5489" w:rsidRDefault="00DF5489" w:rsidP="00DF5489">
                            <w:r>
                              <w:rPr>
                                <w:rFonts w:hint="eastAsia"/>
                              </w:rPr>
                              <w:t>专利权、商标专用权、地理标志、集成电路布图设计专有权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73D6" id="流程图: 可选过程 5" o:spid="_x0000_s1031" type="#_x0000_t176" style="position:absolute;left:0;text-align:left;margin-left:307.5pt;margin-top:8.1pt;width:172.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">
                <v:textbox>
                  <w:txbxContent>
                    <w:p w14:paraId="22D01F33" w14:textId="77777777" w:rsidR="00DF5489" w:rsidRDefault="00DF5489" w:rsidP="00DF5489">
                      <w:r>
                        <w:rPr>
                          <w:rFonts w:hint="eastAsia"/>
                        </w:rPr>
                        <w:t>专利权、商标专用权、地理标志、集成电路布图设计专有权</w:t>
                      </w:r>
                    </w:p>
                  </w:txbxContent>
                </v:textbox>
              </v:shape>
            </w:pict>
          </mc:Fallback>
        </mc:AlternateContent>
      </w:r>
    </w:p>
    <w:p w14:paraId="427CE74D" w14:textId="77777777" w:rsidR="00DF5489" w:rsidRPr="00F33A0A" w:rsidRDefault="00DF5489" w:rsidP="00DF5489">
      <w:pPr>
        <w:jc w:val="center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EE1876" wp14:editId="1C2D6726">
                <wp:simplePos x="0" y="0"/>
                <wp:positionH relativeFrom="column">
                  <wp:posOffset>1381125</wp:posOffset>
                </wp:positionH>
                <wp:positionV relativeFrom="paragraph">
                  <wp:posOffset>2097405</wp:posOffset>
                </wp:positionV>
                <wp:extent cx="2247900" cy="371475"/>
                <wp:effectExtent l="0" t="0" r="19050" b="28575"/>
                <wp:wrapNone/>
                <wp:docPr id="25" name="流程图: 可选过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71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C6C66" w14:textId="77777777" w:rsidR="00DF5489" w:rsidRPr="00EE42EC" w:rsidRDefault="00DF5489" w:rsidP="00DF5489">
                            <w:r>
                              <w:rPr>
                                <w:rFonts w:hint="eastAsia"/>
                              </w:rPr>
                              <w:t>联络侵权纠纷处理部门，请求维权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E1876" id="流程图: 可选过程 25" o:spid="_x0000_s1032" type="#_x0000_t176" style="position:absolute;left:0;text-align:left;margin-left:108.75pt;margin-top:165.15pt;width:177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">
                <v:textbox>
                  <w:txbxContent>
                    <w:p w14:paraId="161C6C66" w14:textId="77777777" w:rsidR="00DF5489" w:rsidRPr="00EE42EC" w:rsidRDefault="00DF5489" w:rsidP="00DF5489">
                      <w:r>
                        <w:rPr>
                          <w:rFonts w:hint="eastAsia"/>
                        </w:rPr>
                        <w:t>联络侵权纠纷处理部门，请求维权</w:t>
                      </w:r>
                    </w:p>
                  </w:txbxContent>
                </v:textbox>
              </v:shape>
            </w:pict>
          </mc:Fallback>
        </mc:AlternateContent>
      </w:r>
      <w:r w:rsidRPr="00F33A0A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ACF16" wp14:editId="29472DE6">
                <wp:simplePos x="0" y="0"/>
                <wp:positionH relativeFrom="column">
                  <wp:posOffset>2524125</wp:posOffset>
                </wp:positionH>
                <wp:positionV relativeFrom="paragraph">
                  <wp:posOffset>1544955</wp:posOffset>
                </wp:positionV>
                <wp:extent cx="0" cy="552450"/>
                <wp:effectExtent l="76200" t="0" r="57150" b="57150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F7A1" id="直接箭头连接符 21" o:spid="_x0000_s1026" type="#_x0000_t32" style="position:absolute;left:0;text-align:left;margin-left:198.75pt;margin-top:121.65pt;width:0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">
                <v:stroke endarrow="block"/>
              </v:shape>
            </w:pict>
          </mc:Fallback>
        </mc:AlternateContent>
      </w:r>
      <w:r w:rsidRPr="00F33A0A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B89F28" wp14:editId="07BE89C4">
                <wp:simplePos x="0" y="0"/>
                <wp:positionH relativeFrom="column">
                  <wp:posOffset>1495425</wp:posOffset>
                </wp:positionH>
                <wp:positionV relativeFrom="paragraph">
                  <wp:posOffset>1230630</wp:posOffset>
                </wp:positionV>
                <wp:extent cx="2009775" cy="314325"/>
                <wp:effectExtent l="0" t="0" r="28575" b="28575"/>
                <wp:wrapNone/>
                <wp:docPr id="20" name="流程图: 可选过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1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19465" w14:textId="77777777" w:rsidR="00DF5489" w:rsidRDefault="00DF5489" w:rsidP="00DF54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选择维权途径、准备材料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9F28" id="流程图: 可选过程 20" o:spid="_x0000_s1033" type="#_x0000_t176" style="position:absolute;left:0;text-align:left;margin-left:117.75pt;margin-top:96.9pt;width:158.25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">
                <v:textbox>
                  <w:txbxContent>
                    <w:p w14:paraId="06F19465" w14:textId="77777777" w:rsidR="00DF5489" w:rsidRDefault="00DF5489" w:rsidP="00DF54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选择维权途径、准备材料</w:t>
                      </w:r>
                    </w:p>
                  </w:txbxContent>
                </v:textbox>
              </v:shape>
            </w:pict>
          </mc:Fallback>
        </mc:AlternateContent>
      </w:r>
      <w:r w:rsidRPr="00F33A0A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7DB94" wp14:editId="2F6F7929">
                <wp:simplePos x="0" y="0"/>
                <wp:positionH relativeFrom="column">
                  <wp:posOffset>2524125</wp:posOffset>
                </wp:positionH>
                <wp:positionV relativeFrom="paragraph">
                  <wp:posOffset>735330</wp:posOffset>
                </wp:positionV>
                <wp:extent cx="0" cy="495300"/>
                <wp:effectExtent l="76200" t="0" r="57150" b="5715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5534" id="直接箭头连接符 8" o:spid="_x0000_s1026" type="#_x0000_t32" style="position:absolute;left:0;text-align:left;margin-left:198.75pt;margin-top:57.9pt;width:0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">
                <v:stroke endarrow="block"/>
              </v:shape>
            </w:pict>
          </mc:Fallback>
        </mc:AlternateContent>
      </w:r>
      <w:r w:rsidRPr="00F33A0A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7DCCE" wp14:editId="112EAC8C">
                <wp:simplePos x="0" y="0"/>
                <wp:positionH relativeFrom="column">
                  <wp:posOffset>1266825</wp:posOffset>
                </wp:positionH>
                <wp:positionV relativeFrom="paragraph">
                  <wp:posOffset>201930</wp:posOffset>
                </wp:positionV>
                <wp:extent cx="2447925" cy="533400"/>
                <wp:effectExtent l="0" t="0" r="28575" b="19050"/>
                <wp:wrapNone/>
                <wp:docPr id="6" name="流程图: 可选过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D07A8" w14:textId="77777777" w:rsidR="00DF5489" w:rsidRDefault="00DF5489" w:rsidP="00DF5489">
                            <w:r>
                              <w:rPr>
                                <w:rFonts w:hint="eastAsia"/>
                              </w:rPr>
                              <w:t>按管辖和职责，确定侵权纠纷处理部门及相应受理条件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DCCE" id="流程图: 可选过程 6" o:spid="_x0000_s1034" type="#_x0000_t176" style="position:absolute;left:0;text-align:left;margin-left:99.75pt;margin-top:15.9pt;width:192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">
                <v:textbox>
                  <w:txbxContent>
                    <w:p w14:paraId="4E4D07A8" w14:textId="77777777" w:rsidR="00DF5489" w:rsidRDefault="00DF5489" w:rsidP="00DF5489">
                      <w:r>
                        <w:rPr>
                          <w:rFonts w:hint="eastAsia"/>
                        </w:rPr>
                        <w:t>按管辖和职责，确定侵权纠纷处理部门及相应受理条件</w:t>
                      </w:r>
                    </w:p>
                  </w:txbxContent>
                </v:textbox>
              </v:shape>
            </w:pict>
          </mc:Fallback>
        </mc:AlternateContent>
      </w:r>
      <w:r w:rsidRPr="00F33A0A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9E24F1" wp14:editId="3BFC003A">
                <wp:simplePos x="0" y="0"/>
                <wp:positionH relativeFrom="column">
                  <wp:posOffset>3905250</wp:posOffset>
                </wp:positionH>
                <wp:positionV relativeFrom="paragraph">
                  <wp:posOffset>401955</wp:posOffset>
                </wp:positionV>
                <wp:extent cx="2190750" cy="514350"/>
                <wp:effectExtent l="0" t="0" r="19050" b="19050"/>
                <wp:wrapNone/>
                <wp:docPr id="14" name="流程图: 可选过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14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C59A6" w14:textId="77777777" w:rsidR="00DF5489" w:rsidRDefault="00DF5489" w:rsidP="00DF5489">
                            <w:r>
                              <w:rPr>
                                <w:rFonts w:hint="eastAsia"/>
                              </w:rPr>
                              <w:t>著作权、植物新品种权、商业秘密及其他知识产权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E24F1" id="流程图: 可选过程 14" o:spid="_x0000_s1035" type="#_x0000_t176" style="position:absolute;left:0;text-align:left;margin-left:307.5pt;margin-top:31.65pt;width:172.5pt;height:4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">
                <v:textbox>
                  <w:txbxContent>
                    <w:p w14:paraId="2FEC59A6" w14:textId="77777777" w:rsidR="00DF5489" w:rsidRDefault="00DF5489" w:rsidP="00DF5489">
                      <w:r>
                        <w:rPr>
                          <w:rFonts w:hint="eastAsia"/>
                        </w:rPr>
                        <w:t>著作权、植物新品种权、商业秘密及其他知识产权</w:t>
                      </w:r>
                    </w:p>
                  </w:txbxContent>
                </v:textbox>
              </v:shape>
            </w:pict>
          </mc:Fallback>
        </mc:AlternateContent>
      </w:r>
    </w:p>
    <w:p w14:paraId="4CC24346" w14:textId="77777777" w:rsidR="00AD28FC" w:rsidRPr="00F33A0A" w:rsidRDefault="00AD28FC" w:rsidP="00DF5489">
      <w:pPr>
        <w:rPr>
          <w:rFonts w:ascii="仿宋" w:eastAsia="仿宋" w:hAnsi="仿宋"/>
          <w:sz w:val="32"/>
          <w:szCs w:val="32"/>
        </w:rPr>
      </w:pPr>
    </w:p>
    <w:p w14:paraId="539BA726" w14:textId="77777777" w:rsidR="00AD28FC" w:rsidRPr="00F33A0A" w:rsidRDefault="00AD28FC" w:rsidP="00AD28FC">
      <w:pPr>
        <w:rPr>
          <w:rFonts w:ascii="仿宋" w:eastAsia="仿宋" w:hAnsi="仿宋"/>
          <w:sz w:val="32"/>
          <w:szCs w:val="32"/>
        </w:rPr>
      </w:pPr>
    </w:p>
    <w:p w14:paraId="15684B07" w14:textId="77777777" w:rsidR="00AD28FC" w:rsidRPr="00F33A0A" w:rsidRDefault="00AD28FC" w:rsidP="00AD28FC">
      <w:pPr>
        <w:rPr>
          <w:rFonts w:ascii="仿宋" w:eastAsia="仿宋" w:hAnsi="仿宋"/>
          <w:sz w:val="32"/>
          <w:szCs w:val="32"/>
        </w:rPr>
      </w:pPr>
    </w:p>
    <w:p w14:paraId="347413ED" w14:textId="77777777" w:rsidR="00AD28FC" w:rsidRPr="00F33A0A" w:rsidRDefault="00AD28FC" w:rsidP="00AD28FC">
      <w:pPr>
        <w:jc w:val="center"/>
        <w:rPr>
          <w:rFonts w:ascii="仿宋" w:eastAsia="仿宋" w:hAnsi="仿宋" w:hint="eastAsia"/>
          <w:sz w:val="32"/>
          <w:szCs w:val="32"/>
        </w:rPr>
      </w:pPr>
    </w:p>
    <w:p w14:paraId="642D2816" w14:textId="77777777" w:rsidR="00AD28FC" w:rsidRPr="00F33A0A" w:rsidRDefault="00AD28FC" w:rsidP="002377C2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lastRenderedPageBreak/>
        <w:t>第</w:t>
      </w:r>
      <w:r w:rsidR="007B1D54" w:rsidRPr="00F33A0A">
        <w:rPr>
          <w:rFonts w:ascii="仿宋" w:eastAsia="仿宋" w:hAnsi="仿宋" w:hint="eastAsia"/>
          <w:sz w:val="32"/>
          <w:szCs w:val="32"/>
        </w:rPr>
        <w:t>三</w:t>
      </w:r>
      <w:r w:rsidRPr="00F33A0A">
        <w:rPr>
          <w:rFonts w:ascii="仿宋" w:eastAsia="仿宋" w:hAnsi="仿宋" w:hint="eastAsia"/>
          <w:sz w:val="32"/>
          <w:szCs w:val="32"/>
        </w:rPr>
        <w:t>部分 运行流程</w:t>
      </w:r>
    </w:p>
    <w:p w14:paraId="3367CEA7" w14:textId="77777777" w:rsidR="00AD28FC" w:rsidRPr="00F33A0A" w:rsidRDefault="00AD28FC" w:rsidP="00237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（一）健全体系</w:t>
      </w:r>
    </w:p>
    <w:p w14:paraId="306F9D68" w14:textId="77777777" w:rsidR="00AD28FC" w:rsidRPr="00F33A0A" w:rsidRDefault="00AD28FC" w:rsidP="00237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1.省局建设维权援助公共服务平台。</w:t>
      </w:r>
    </w:p>
    <w:p w14:paraId="44F67639" w14:textId="77777777" w:rsidR="00AD28FC" w:rsidRPr="00F33A0A" w:rsidRDefault="00AD28FC" w:rsidP="00237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2.工作站分类建设，在一般维权援助服务基础上，突出县（市、区）局工作站的咨询指引服务；重点产业工作站的保护和服务创新服务。</w:t>
      </w:r>
    </w:p>
    <w:p w14:paraId="3E224193" w14:textId="77777777" w:rsidR="00AD28FC" w:rsidRPr="00F33A0A" w:rsidRDefault="00AD28FC" w:rsidP="00237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3.省局建立并管理全省维权援助工作人员和志愿者</w:t>
      </w:r>
      <w:r w:rsidR="00257F6C" w:rsidRPr="00F33A0A">
        <w:rPr>
          <w:rFonts w:ascii="仿宋" w:eastAsia="仿宋" w:hAnsi="仿宋" w:hint="eastAsia"/>
          <w:sz w:val="32"/>
          <w:szCs w:val="32"/>
        </w:rPr>
        <w:t>的</w:t>
      </w:r>
      <w:r w:rsidRPr="00F33A0A">
        <w:rPr>
          <w:rFonts w:ascii="仿宋" w:eastAsia="仿宋" w:hAnsi="仿宋" w:hint="eastAsia"/>
          <w:sz w:val="32"/>
          <w:szCs w:val="32"/>
        </w:rPr>
        <w:t>交流、问题反馈渠道，完善内部通讯。</w:t>
      </w:r>
    </w:p>
    <w:p w14:paraId="433A6836" w14:textId="77777777" w:rsidR="00AD28FC" w:rsidRPr="00F33A0A" w:rsidRDefault="00AD28FC" w:rsidP="00237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4.省局建立、完善保护和服务创新培训体系。</w:t>
      </w:r>
    </w:p>
    <w:p w14:paraId="32BCC838" w14:textId="77777777" w:rsidR="00AD28FC" w:rsidRPr="00F33A0A" w:rsidRDefault="00AD28FC" w:rsidP="00237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（二）维权援助</w:t>
      </w:r>
    </w:p>
    <w:p w14:paraId="0F59D5B4" w14:textId="77777777" w:rsidR="00AD28FC" w:rsidRPr="00F33A0A" w:rsidRDefault="00AD28FC" w:rsidP="00237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1.省局、市局建立知识产权执法受理</w:t>
      </w:r>
      <w:r w:rsidR="000B2682" w:rsidRPr="00F33A0A">
        <w:rPr>
          <w:rFonts w:ascii="仿宋" w:eastAsia="仿宋" w:hAnsi="仿宋" w:hint="eastAsia"/>
          <w:sz w:val="32"/>
          <w:szCs w:val="32"/>
        </w:rPr>
        <w:t>通讯录</w:t>
      </w:r>
      <w:r w:rsidRPr="00F33A0A">
        <w:rPr>
          <w:rFonts w:ascii="仿宋" w:eastAsia="仿宋" w:hAnsi="仿宋" w:hint="eastAsia"/>
          <w:sz w:val="32"/>
          <w:szCs w:val="32"/>
        </w:rPr>
        <w:t>。</w:t>
      </w:r>
    </w:p>
    <w:p w14:paraId="04680734" w14:textId="77777777" w:rsidR="00AD28FC" w:rsidRPr="00F33A0A" w:rsidRDefault="00AD28FC" w:rsidP="00237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2.工作站受理维权援助申请，记录信息、建立档案。</w:t>
      </w:r>
    </w:p>
    <w:p w14:paraId="25E8FAD5" w14:textId="77777777" w:rsidR="00AD28FC" w:rsidRPr="00F33A0A" w:rsidRDefault="00AD28FC" w:rsidP="00237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3.工作站按月报送维权援助数据，省局</w:t>
      </w:r>
      <w:r w:rsidR="007B1D54" w:rsidRPr="00F33A0A">
        <w:rPr>
          <w:rFonts w:ascii="仿宋" w:eastAsia="仿宋" w:hAnsi="仿宋" w:hint="eastAsia"/>
          <w:sz w:val="32"/>
          <w:szCs w:val="32"/>
        </w:rPr>
        <w:t>定期</w:t>
      </w:r>
      <w:r w:rsidRPr="00F33A0A">
        <w:rPr>
          <w:rFonts w:ascii="仿宋" w:eastAsia="仿宋" w:hAnsi="仿宋" w:hint="eastAsia"/>
          <w:sz w:val="32"/>
          <w:szCs w:val="32"/>
        </w:rPr>
        <w:t>统计通报。</w:t>
      </w:r>
    </w:p>
    <w:p w14:paraId="75EB85E8" w14:textId="77777777" w:rsidR="00AD28FC" w:rsidRPr="00F33A0A" w:rsidRDefault="00AD28FC" w:rsidP="00237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4.省局</w:t>
      </w:r>
      <w:r w:rsidR="007B1D54" w:rsidRPr="00F33A0A">
        <w:rPr>
          <w:rFonts w:ascii="仿宋" w:eastAsia="仿宋" w:hAnsi="仿宋" w:hint="eastAsia"/>
          <w:sz w:val="32"/>
          <w:szCs w:val="32"/>
        </w:rPr>
        <w:t>负责</w:t>
      </w:r>
      <w:r w:rsidRPr="00F33A0A">
        <w:rPr>
          <w:rFonts w:ascii="仿宋" w:eastAsia="仿宋" w:hAnsi="仿宋" w:hint="eastAsia"/>
          <w:sz w:val="32"/>
          <w:szCs w:val="32"/>
        </w:rPr>
        <w:t>提供维权援助事项的指导、培训和资料。</w:t>
      </w:r>
    </w:p>
    <w:p w14:paraId="677D0EE3" w14:textId="77777777" w:rsidR="00AD28FC" w:rsidRPr="00F33A0A" w:rsidRDefault="00AD28FC" w:rsidP="00237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5.省局</w:t>
      </w:r>
      <w:r w:rsidR="007B1D54" w:rsidRPr="00F33A0A">
        <w:rPr>
          <w:rFonts w:ascii="仿宋" w:eastAsia="仿宋" w:hAnsi="仿宋" w:hint="eastAsia"/>
          <w:sz w:val="32"/>
          <w:szCs w:val="32"/>
        </w:rPr>
        <w:t>负责</w:t>
      </w:r>
      <w:r w:rsidRPr="00F33A0A">
        <w:rPr>
          <w:rFonts w:ascii="仿宋" w:eastAsia="仿宋" w:hAnsi="仿宋" w:hint="eastAsia"/>
          <w:sz w:val="32"/>
          <w:szCs w:val="32"/>
        </w:rPr>
        <w:t>协调跨区域维权援助事项办理。</w:t>
      </w:r>
    </w:p>
    <w:p w14:paraId="43B1132D" w14:textId="77777777" w:rsidR="00AD28FC" w:rsidRPr="00F33A0A" w:rsidRDefault="00AD28FC" w:rsidP="002377C2">
      <w:pPr>
        <w:pStyle w:val="a7"/>
        <w:numPr>
          <w:ilvl w:val="0"/>
          <w:numId w:val="6"/>
        </w:numPr>
        <w:spacing w:line="520" w:lineRule="exact"/>
        <w:ind w:firstLineChars="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咨询指引</w:t>
      </w:r>
    </w:p>
    <w:p w14:paraId="7B3970B9" w14:textId="77777777" w:rsidR="00AD28FC" w:rsidRPr="00F33A0A" w:rsidRDefault="00AD28FC" w:rsidP="00237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1.省局定期更新、发送知识产权政务和公共服务事项的咨询指引工作手册。</w:t>
      </w:r>
    </w:p>
    <w:p w14:paraId="65A65F11" w14:textId="77777777" w:rsidR="00AD28FC" w:rsidRPr="00F33A0A" w:rsidRDefault="00AD28FC" w:rsidP="00237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2.省局为咨询指引事项提供指导。</w:t>
      </w:r>
    </w:p>
    <w:p w14:paraId="3A9A04BD" w14:textId="77777777" w:rsidR="00AD28FC" w:rsidRPr="00F33A0A" w:rsidRDefault="00AD28FC" w:rsidP="002377C2">
      <w:pPr>
        <w:pStyle w:val="a7"/>
        <w:numPr>
          <w:ilvl w:val="0"/>
          <w:numId w:val="6"/>
        </w:numPr>
        <w:spacing w:line="520" w:lineRule="exact"/>
        <w:ind w:firstLineChars="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保护和服务创新</w:t>
      </w:r>
    </w:p>
    <w:p w14:paraId="41B4A046" w14:textId="77777777" w:rsidR="00AD28FC" w:rsidRPr="00F33A0A" w:rsidRDefault="00AD28FC" w:rsidP="00237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1.工作站调查重点产业企业维权援助需求，引导企业参与维权援助。</w:t>
      </w:r>
    </w:p>
    <w:p w14:paraId="4975808F" w14:textId="77777777" w:rsidR="00AD28FC" w:rsidRPr="00F33A0A" w:rsidRDefault="00AD28FC" w:rsidP="00237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2.省局为重点产业企业提供培训、开展维权援助活动、定期发送内容。</w:t>
      </w:r>
    </w:p>
    <w:p w14:paraId="3BD1D3B4" w14:textId="77777777" w:rsidR="00AD28FC" w:rsidRPr="00F33A0A" w:rsidRDefault="00AD28FC" w:rsidP="002377C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A0A">
        <w:rPr>
          <w:rFonts w:ascii="仿宋" w:eastAsia="仿宋" w:hAnsi="仿宋" w:hint="eastAsia"/>
          <w:sz w:val="32"/>
          <w:szCs w:val="32"/>
        </w:rPr>
        <w:t>3.省局对重点产业企业遇到的纠纷处理、侵权判定等知识产权疑难问题，组织专家研讨、出具咨询意见。</w:t>
      </w:r>
    </w:p>
    <w:sectPr w:rsidR="00AD28FC" w:rsidRPr="00F33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7BAD3" w14:textId="77777777" w:rsidR="006850DF" w:rsidRDefault="006850DF" w:rsidP="00CC4B0B">
      <w:r>
        <w:separator/>
      </w:r>
    </w:p>
  </w:endnote>
  <w:endnote w:type="continuationSeparator" w:id="0">
    <w:p w14:paraId="13EF07A0" w14:textId="77777777" w:rsidR="006850DF" w:rsidRDefault="006850DF" w:rsidP="00CC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373F9" w14:textId="77777777" w:rsidR="006850DF" w:rsidRDefault="006850DF" w:rsidP="00CC4B0B">
      <w:r>
        <w:separator/>
      </w:r>
    </w:p>
  </w:footnote>
  <w:footnote w:type="continuationSeparator" w:id="0">
    <w:p w14:paraId="086EFB3F" w14:textId="77777777" w:rsidR="006850DF" w:rsidRDefault="006850DF" w:rsidP="00CC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623FF"/>
    <w:multiLevelType w:val="hybridMultilevel"/>
    <w:tmpl w:val="B7BC423A"/>
    <w:lvl w:ilvl="0" w:tplc="8B56D52C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C4F3FB6"/>
    <w:multiLevelType w:val="hybridMultilevel"/>
    <w:tmpl w:val="36CA474A"/>
    <w:lvl w:ilvl="0" w:tplc="D4986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C90562"/>
    <w:multiLevelType w:val="hybridMultilevel"/>
    <w:tmpl w:val="5DC4904E"/>
    <w:lvl w:ilvl="0" w:tplc="43AC8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425234"/>
    <w:multiLevelType w:val="hybridMultilevel"/>
    <w:tmpl w:val="61FA529A"/>
    <w:lvl w:ilvl="0" w:tplc="39000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7A529A"/>
    <w:multiLevelType w:val="hybridMultilevel"/>
    <w:tmpl w:val="72905BD6"/>
    <w:lvl w:ilvl="0" w:tplc="23A83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BB752B"/>
    <w:multiLevelType w:val="hybridMultilevel"/>
    <w:tmpl w:val="A28A3762"/>
    <w:lvl w:ilvl="0" w:tplc="87F09A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9A0"/>
    <w:rsid w:val="000341F5"/>
    <w:rsid w:val="0007065B"/>
    <w:rsid w:val="0008129A"/>
    <w:rsid w:val="00082C78"/>
    <w:rsid w:val="000B2682"/>
    <w:rsid w:val="000F75C1"/>
    <w:rsid w:val="001137AC"/>
    <w:rsid w:val="00127E41"/>
    <w:rsid w:val="00152B30"/>
    <w:rsid w:val="00166172"/>
    <w:rsid w:val="001A403F"/>
    <w:rsid w:val="001B3592"/>
    <w:rsid w:val="001C79A8"/>
    <w:rsid w:val="001F3CCF"/>
    <w:rsid w:val="002078E6"/>
    <w:rsid w:val="00220B2B"/>
    <w:rsid w:val="00225852"/>
    <w:rsid w:val="002377C2"/>
    <w:rsid w:val="00241473"/>
    <w:rsid w:val="0024682D"/>
    <w:rsid w:val="00253912"/>
    <w:rsid w:val="00256356"/>
    <w:rsid w:val="00257F6C"/>
    <w:rsid w:val="002714D4"/>
    <w:rsid w:val="002805FE"/>
    <w:rsid w:val="002C3247"/>
    <w:rsid w:val="0031631D"/>
    <w:rsid w:val="00330E1E"/>
    <w:rsid w:val="00331090"/>
    <w:rsid w:val="0033531F"/>
    <w:rsid w:val="00344C6A"/>
    <w:rsid w:val="00353DA1"/>
    <w:rsid w:val="003C0257"/>
    <w:rsid w:val="003C2281"/>
    <w:rsid w:val="003C7A8E"/>
    <w:rsid w:val="003E17AF"/>
    <w:rsid w:val="0043698C"/>
    <w:rsid w:val="00440BFA"/>
    <w:rsid w:val="004461D1"/>
    <w:rsid w:val="00485B72"/>
    <w:rsid w:val="004A7A9D"/>
    <w:rsid w:val="004B5633"/>
    <w:rsid w:val="00500762"/>
    <w:rsid w:val="00501B23"/>
    <w:rsid w:val="00521DB5"/>
    <w:rsid w:val="0054333B"/>
    <w:rsid w:val="00546328"/>
    <w:rsid w:val="00557DE0"/>
    <w:rsid w:val="005975D6"/>
    <w:rsid w:val="005B4877"/>
    <w:rsid w:val="005B7662"/>
    <w:rsid w:val="005C3971"/>
    <w:rsid w:val="005D1670"/>
    <w:rsid w:val="005F08E8"/>
    <w:rsid w:val="00670381"/>
    <w:rsid w:val="006850DF"/>
    <w:rsid w:val="006B0CDF"/>
    <w:rsid w:val="006F1CDA"/>
    <w:rsid w:val="00703C8F"/>
    <w:rsid w:val="00733659"/>
    <w:rsid w:val="007416CC"/>
    <w:rsid w:val="007659AB"/>
    <w:rsid w:val="00781485"/>
    <w:rsid w:val="00782B5E"/>
    <w:rsid w:val="007A22A9"/>
    <w:rsid w:val="007B1D54"/>
    <w:rsid w:val="007D33E8"/>
    <w:rsid w:val="00805576"/>
    <w:rsid w:val="008228FF"/>
    <w:rsid w:val="00836A40"/>
    <w:rsid w:val="00842711"/>
    <w:rsid w:val="00845F54"/>
    <w:rsid w:val="00874FF0"/>
    <w:rsid w:val="008819A0"/>
    <w:rsid w:val="0089749C"/>
    <w:rsid w:val="008A214F"/>
    <w:rsid w:val="008B7C13"/>
    <w:rsid w:val="009014FD"/>
    <w:rsid w:val="00913A14"/>
    <w:rsid w:val="009179E9"/>
    <w:rsid w:val="00950A9C"/>
    <w:rsid w:val="00952800"/>
    <w:rsid w:val="00964D25"/>
    <w:rsid w:val="00981941"/>
    <w:rsid w:val="00987688"/>
    <w:rsid w:val="009B69AB"/>
    <w:rsid w:val="009E6BF3"/>
    <w:rsid w:val="00A21458"/>
    <w:rsid w:val="00A232F8"/>
    <w:rsid w:val="00A76EDA"/>
    <w:rsid w:val="00AA0B85"/>
    <w:rsid w:val="00AD28FC"/>
    <w:rsid w:val="00B13560"/>
    <w:rsid w:val="00B200AF"/>
    <w:rsid w:val="00B40586"/>
    <w:rsid w:val="00B428AD"/>
    <w:rsid w:val="00B618BB"/>
    <w:rsid w:val="00B64D29"/>
    <w:rsid w:val="00B70C19"/>
    <w:rsid w:val="00B83D78"/>
    <w:rsid w:val="00B9006B"/>
    <w:rsid w:val="00BC5461"/>
    <w:rsid w:val="00BD0904"/>
    <w:rsid w:val="00BE66A9"/>
    <w:rsid w:val="00BF7191"/>
    <w:rsid w:val="00C2133A"/>
    <w:rsid w:val="00C2575D"/>
    <w:rsid w:val="00C26BFC"/>
    <w:rsid w:val="00C33056"/>
    <w:rsid w:val="00C40E6A"/>
    <w:rsid w:val="00C6175A"/>
    <w:rsid w:val="00CB12E8"/>
    <w:rsid w:val="00CC4B0B"/>
    <w:rsid w:val="00CC65E9"/>
    <w:rsid w:val="00CD0A06"/>
    <w:rsid w:val="00D402A7"/>
    <w:rsid w:val="00D40C2A"/>
    <w:rsid w:val="00D74257"/>
    <w:rsid w:val="00D8759E"/>
    <w:rsid w:val="00DA3FE9"/>
    <w:rsid w:val="00DC122A"/>
    <w:rsid w:val="00DD64A4"/>
    <w:rsid w:val="00DE57CB"/>
    <w:rsid w:val="00DF1878"/>
    <w:rsid w:val="00DF5489"/>
    <w:rsid w:val="00DF56D0"/>
    <w:rsid w:val="00E37C55"/>
    <w:rsid w:val="00E403B8"/>
    <w:rsid w:val="00E40440"/>
    <w:rsid w:val="00E86D26"/>
    <w:rsid w:val="00EA182F"/>
    <w:rsid w:val="00EA2C1C"/>
    <w:rsid w:val="00EA68E1"/>
    <w:rsid w:val="00ED01D2"/>
    <w:rsid w:val="00EF0082"/>
    <w:rsid w:val="00F01D9D"/>
    <w:rsid w:val="00F33A0A"/>
    <w:rsid w:val="00F46DE2"/>
    <w:rsid w:val="00F85FC2"/>
    <w:rsid w:val="00F960E4"/>
    <w:rsid w:val="00FB0E63"/>
    <w:rsid w:val="00FB4067"/>
    <w:rsid w:val="00FC5974"/>
    <w:rsid w:val="00FC7D1F"/>
    <w:rsid w:val="00FD205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4CD42"/>
  <w15:docId w15:val="{1A28D7A6-F367-432F-BCA9-F9CC261A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B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B0B"/>
    <w:rPr>
      <w:sz w:val="18"/>
      <w:szCs w:val="18"/>
    </w:rPr>
  </w:style>
  <w:style w:type="paragraph" w:styleId="a7">
    <w:name w:val="List Paragraph"/>
    <w:basedOn w:val="a"/>
    <w:uiPriority w:val="34"/>
    <w:qFormat/>
    <w:rsid w:val="00CC4B0B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B766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B76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NTKO</cp:lastModifiedBy>
  <cp:revision>60</cp:revision>
  <dcterms:created xsi:type="dcterms:W3CDTF">2020-05-21T07:03:00Z</dcterms:created>
  <dcterms:modified xsi:type="dcterms:W3CDTF">2020-11-23T02:22:00Z</dcterms:modified>
</cp:coreProperties>
</file>